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7497" w:rsidRDefault="00B47497" w:rsidP="000B2CDE">
      <w:pPr>
        <w:jc w:val="center"/>
        <w:rPr>
          <w:rFonts w:ascii="Arial" w:hAnsi="Arial" w:cs="Arial"/>
          <w:b/>
          <w:i/>
          <w:iCs/>
          <w:sz w:val="24"/>
          <w:szCs w:val="24"/>
        </w:rPr>
      </w:pPr>
      <w:r>
        <w:rPr>
          <w:rFonts w:ascii="Arial" w:hAnsi="Arial" w:cs="Arial"/>
          <w:b/>
          <w:i/>
          <w:iCs/>
          <w:sz w:val="24"/>
          <w:szCs w:val="24"/>
        </w:rPr>
        <w:t>BASIN DUYURUSU</w:t>
      </w:r>
    </w:p>
    <w:p w:rsidR="00B47497" w:rsidRDefault="00B47497" w:rsidP="000B2CDE">
      <w:pPr>
        <w:jc w:val="center"/>
        <w:rPr>
          <w:rFonts w:ascii="Arial" w:hAnsi="Arial" w:cs="Arial"/>
          <w:b/>
          <w:i/>
          <w:iCs/>
          <w:sz w:val="24"/>
          <w:szCs w:val="24"/>
        </w:rPr>
      </w:pPr>
      <w:r>
        <w:rPr>
          <w:rFonts w:ascii="Arial" w:hAnsi="Arial" w:cs="Arial"/>
          <w:b/>
          <w:i/>
          <w:iCs/>
          <w:sz w:val="24"/>
          <w:szCs w:val="24"/>
        </w:rPr>
        <w:t>29.08.2013</w:t>
      </w:r>
    </w:p>
    <w:p w:rsidR="000B2CDE" w:rsidRPr="000B2CDE" w:rsidRDefault="000B2CDE" w:rsidP="000B2CDE">
      <w:pPr>
        <w:jc w:val="center"/>
        <w:rPr>
          <w:rFonts w:ascii="Arial" w:hAnsi="Arial" w:cs="Arial"/>
          <w:b/>
          <w:i/>
          <w:iCs/>
          <w:sz w:val="24"/>
          <w:szCs w:val="24"/>
        </w:rPr>
      </w:pPr>
      <w:r>
        <w:rPr>
          <w:rFonts w:ascii="Arial" w:hAnsi="Arial" w:cs="Arial"/>
          <w:b/>
          <w:i/>
          <w:iCs/>
          <w:sz w:val="24"/>
          <w:szCs w:val="24"/>
        </w:rPr>
        <w:t>KÖSEMUSUL; “</w:t>
      </w:r>
      <w:r w:rsidRPr="000B2CDE">
        <w:rPr>
          <w:rFonts w:ascii="Arial" w:hAnsi="Arial" w:cs="Arial"/>
          <w:b/>
          <w:i/>
          <w:iCs/>
          <w:sz w:val="24"/>
          <w:szCs w:val="24"/>
        </w:rPr>
        <w:t>30 AĞUSTOS ZAFERİ TARİHİMİZİN DÖNÜM NOKTALARINDAN BİRİDİR</w:t>
      </w:r>
      <w:r>
        <w:rPr>
          <w:rFonts w:ascii="Arial" w:hAnsi="Arial" w:cs="Arial"/>
          <w:b/>
          <w:i/>
          <w:iCs/>
          <w:sz w:val="24"/>
          <w:szCs w:val="24"/>
        </w:rPr>
        <w:t>”</w:t>
      </w:r>
    </w:p>
    <w:p w:rsidR="004C5BD2" w:rsidRPr="00BF05DB" w:rsidRDefault="000A48E5" w:rsidP="001D0F54">
      <w:pPr>
        <w:jc w:val="both"/>
        <w:rPr>
          <w:rFonts w:ascii="Arial" w:hAnsi="Arial" w:cs="Arial"/>
          <w:iCs/>
          <w:sz w:val="24"/>
          <w:szCs w:val="24"/>
        </w:rPr>
      </w:pPr>
      <w:r w:rsidRPr="00BF05DB">
        <w:rPr>
          <w:rFonts w:ascii="Arial" w:hAnsi="Arial" w:cs="Arial"/>
          <w:iCs/>
          <w:sz w:val="24"/>
          <w:szCs w:val="24"/>
        </w:rPr>
        <w:t>Sakarya Ticaret</w:t>
      </w:r>
      <w:r w:rsidR="004C5BD2" w:rsidRPr="00BF05DB">
        <w:rPr>
          <w:rFonts w:ascii="Arial" w:hAnsi="Arial" w:cs="Arial"/>
          <w:iCs/>
          <w:sz w:val="24"/>
          <w:szCs w:val="24"/>
        </w:rPr>
        <w:t xml:space="preserve"> ve Sanayi Odası Yönetim Kurulu Başkanı Mahmut </w:t>
      </w:r>
      <w:proofErr w:type="spellStart"/>
      <w:r w:rsidR="004C5BD2" w:rsidRPr="00BF05DB">
        <w:rPr>
          <w:rFonts w:ascii="Arial" w:hAnsi="Arial" w:cs="Arial"/>
          <w:iCs/>
          <w:sz w:val="24"/>
          <w:szCs w:val="24"/>
        </w:rPr>
        <w:t>Köse</w:t>
      </w:r>
      <w:r w:rsidR="00527893">
        <w:rPr>
          <w:rFonts w:ascii="Arial" w:hAnsi="Arial" w:cs="Arial"/>
          <w:iCs/>
          <w:sz w:val="24"/>
          <w:szCs w:val="24"/>
        </w:rPr>
        <w:t>musul</w:t>
      </w:r>
      <w:proofErr w:type="spellEnd"/>
      <w:r w:rsidR="00527893">
        <w:rPr>
          <w:rFonts w:ascii="Arial" w:hAnsi="Arial" w:cs="Arial"/>
          <w:iCs/>
          <w:sz w:val="24"/>
          <w:szCs w:val="24"/>
        </w:rPr>
        <w:t xml:space="preserve">, 30 Ağustos Zafer Bayramı’nı </w:t>
      </w:r>
      <w:proofErr w:type="gramStart"/>
      <w:r w:rsidR="00527893">
        <w:rPr>
          <w:rFonts w:ascii="Arial" w:hAnsi="Arial" w:cs="Arial"/>
          <w:iCs/>
          <w:sz w:val="24"/>
          <w:szCs w:val="24"/>
        </w:rPr>
        <w:t>kutladı .</w:t>
      </w:r>
      <w:proofErr w:type="gramEnd"/>
    </w:p>
    <w:p w:rsidR="00AC2F7C" w:rsidRPr="00BF05DB" w:rsidRDefault="004C5BD2" w:rsidP="001D0F54">
      <w:pPr>
        <w:jc w:val="both"/>
        <w:rPr>
          <w:rFonts w:ascii="Arial" w:hAnsi="Arial" w:cs="Arial"/>
          <w:sz w:val="24"/>
          <w:szCs w:val="24"/>
        </w:rPr>
      </w:pPr>
      <w:r w:rsidRPr="00BF05DB">
        <w:rPr>
          <w:rFonts w:ascii="Arial" w:hAnsi="Arial" w:cs="Arial"/>
          <w:sz w:val="24"/>
          <w:szCs w:val="24"/>
        </w:rPr>
        <w:t>Birlik ve beraberliğe vurgu yapan SATSO Y</w:t>
      </w:r>
      <w:r w:rsidR="00BF05DB">
        <w:rPr>
          <w:rFonts w:ascii="Arial" w:hAnsi="Arial" w:cs="Arial"/>
          <w:sz w:val="24"/>
          <w:szCs w:val="24"/>
        </w:rPr>
        <w:t xml:space="preserve">önetim Kurulu Başkanı </w:t>
      </w:r>
      <w:proofErr w:type="spellStart"/>
      <w:r w:rsidR="00BF05DB">
        <w:rPr>
          <w:rFonts w:ascii="Arial" w:hAnsi="Arial" w:cs="Arial"/>
          <w:sz w:val="24"/>
          <w:szCs w:val="24"/>
        </w:rPr>
        <w:t>Kösemusul</w:t>
      </w:r>
      <w:proofErr w:type="spellEnd"/>
      <w:r w:rsidR="00BF05DB">
        <w:rPr>
          <w:rFonts w:ascii="Arial" w:hAnsi="Arial" w:cs="Arial"/>
          <w:sz w:val="24"/>
          <w:szCs w:val="24"/>
        </w:rPr>
        <w:t xml:space="preserve"> şunları dile getirdi: </w:t>
      </w:r>
      <w:r w:rsidRPr="00BF05DB">
        <w:rPr>
          <w:rFonts w:ascii="Arial" w:hAnsi="Arial" w:cs="Arial"/>
          <w:sz w:val="24"/>
          <w:szCs w:val="24"/>
        </w:rPr>
        <w:t xml:space="preserve"> </w:t>
      </w:r>
    </w:p>
    <w:p w:rsidR="000B2CDE" w:rsidRDefault="00AC2F7C" w:rsidP="001D0F54">
      <w:pPr>
        <w:jc w:val="both"/>
        <w:rPr>
          <w:rFonts w:ascii="Arial" w:hAnsi="Arial" w:cs="Arial"/>
          <w:sz w:val="24"/>
          <w:szCs w:val="24"/>
        </w:rPr>
      </w:pPr>
      <w:r w:rsidRPr="001D0F54">
        <w:rPr>
          <w:rFonts w:ascii="Arial" w:hAnsi="Arial" w:cs="Arial"/>
          <w:sz w:val="24"/>
          <w:szCs w:val="24"/>
        </w:rPr>
        <w:t>“</w:t>
      </w:r>
      <w:r w:rsidR="000A48E5" w:rsidRPr="001D0F54">
        <w:rPr>
          <w:rFonts w:ascii="Arial" w:hAnsi="Arial" w:cs="Arial"/>
          <w:sz w:val="24"/>
          <w:szCs w:val="24"/>
        </w:rPr>
        <w:t xml:space="preserve">Zafer Bayramı’nın 90. yıl dönümünü </w:t>
      </w:r>
      <w:r w:rsidR="00D31DC9">
        <w:rPr>
          <w:rFonts w:ascii="Arial" w:hAnsi="Arial" w:cs="Arial"/>
          <w:sz w:val="24"/>
          <w:szCs w:val="24"/>
        </w:rPr>
        <w:t>idrak etmenin mutluluğunu yaşıyoruz.</w:t>
      </w:r>
      <w:r w:rsidR="000B2CDE" w:rsidRPr="000B2CDE">
        <w:t xml:space="preserve"> </w:t>
      </w:r>
      <w:r w:rsidR="000B2CDE">
        <w:rPr>
          <w:rFonts w:ascii="Arial" w:hAnsi="Arial" w:cs="Arial"/>
          <w:sz w:val="24"/>
          <w:szCs w:val="24"/>
        </w:rPr>
        <w:t>B</w:t>
      </w:r>
      <w:r w:rsidR="000B2CDE" w:rsidRPr="000B2CDE">
        <w:rPr>
          <w:rFonts w:ascii="Arial" w:hAnsi="Arial" w:cs="Arial"/>
          <w:sz w:val="24"/>
          <w:szCs w:val="24"/>
        </w:rPr>
        <w:t>u büyük zafer, tüm dünyaya bir kez daha göstermiştir ki; Türk milleti, vatanı ve milletinin varlığı ve birliği söz konusu olduğunda, şartlar ne olursa olsun, fedakârlıktan kaçınmamaktadır, bağımsızlığını, vatanını ve milletinin bölünmez bütünlüğünü korumak adına her türlü fedakârlığa hazırdır.</w:t>
      </w:r>
    </w:p>
    <w:p w:rsidR="000A48E5" w:rsidRPr="001D0F54" w:rsidRDefault="000A48E5" w:rsidP="001D0F54">
      <w:pPr>
        <w:jc w:val="both"/>
        <w:rPr>
          <w:rFonts w:ascii="Arial" w:hAnsi="Arial" w:cs="Arial"/>
          <w:sz w:val="24"/>
          <w:szCs w:val="24"/>
        </w:rPr>
      </w:pPr>
      <w:r w:rsidRPr="001D0F54">
        <w:rPr>
          <w:rFonts w:ascii="Arial" w:hAnsi="Arial" w:cs="Arial"/>
          <w:sz w:val="24"/>
          <w:szCs w:val="24"/>
        </w:rPr>
        <w:t>Tarihimizin önemli dönüm noktalarından biri olan 30 Ağustos zaferi ile Türk milleti egemenliğini kayıtsız şartsız tüm dünyaya haykırmıştır. Bu zafer; milletimizin ebedi bekasının en önemli göstergesi ve Türk milletinin şanlı ordumuz ile birlikte yazdığı bir destandır.</w:t>
      </w:r>
      <w:bookmarkStart w:id="0" w:name="_GoBack"/>
      <w:bookmarkEnd w:id="0"/>
      <w:r w:rsidRPr="001D0F54">
        <w:rPr>
          <w:rFonts w:ascii="Arial" w:hAnsi="Arial" w:cs="Arial"/>
          <w:sz w:val="24"/>
          <w:szCs w:val="24"/>
        </w:rPr>
        <w:t xml:space="preserve"> Bugün de birliğimize, dirliğimize, varlığımıza yönelik emeller besleyenlerin ibret ve ders alması gereken mesajlar olduğu bilinmelidir.</w:t>
      </w:r>
    </w:p>
    <w:p w:rsidR="004C5BD2" w:rsidRPr="001D0F54" w:rsidRDefault="000A48E5" w:rsidP="001D0F54">
      <w:pPr>
        <w:jc w:val="both"/>
        <w:rPr>
          <w:rFonts w:ascii="Arial" w:hAnsi="Arial" w:cs="Arial"/>
          <w:sz w:val="24"/>
          <w:szCs w:val="24"/>
        </w:rPr>
      </w:pPr>
      <w:r w:rsidRPr="001D0F54">
        <w:rPr>
          <w:rFonts w:ascii="Arial" w:hAnsi="Arial" w:cs="Arial"/>
          <w:sz w:val="24"/>
          <w:szCs w:val="24"/>
        </w:rPr>
        <w:t xml:space="preserve">Tüm ulusumuzun özgürlük ve bağımsızlığın sembolü olan Zafer Bayramı’nı kutluyor, </w:t>
      </w:r>
      <w:r w:rsidR="004C5BD2" w:rsidRPr="001D0F54">
        <w:rPr>
          <w:rFonts w:ascii="Arial" w:hAnsi="Arial" w:cs="Arial"/>
          <w:sz w:val="24"/>
          <w:szCs w:val="24"/>
        </w:rPr>
        <w:t>başta Gazi Mustafa Kemal Atatürk olmak üzere kahraman  şehitlerimizi ve gazilerimizi hürmet, minnet ve şükranla anıyorum.  Bu duygu ve düşüncelerle birlik beraberliğimizin artarak devam etmesini diliyor, tüm halkımızın ve  üyelerimizin  30 Ağustos Zafer Bayramını kutluyoru</w:t>
      </w:r>
      <w:r w:rsidRPr="001D0F54">
        <w:rPr>
          <w:rFonts w:ascii="Arial" w:hAnsi="Arial" w:cs="Arial"/>
          <w:sz w:val="24"/>
          <w:szCs w:val="24"/>
        </w:rPr>
        <w:t>m</w:t>
      </w:r>
      <w:r w:rsidR="00AC2F7C" w:rsidRPr="001D0F54">
        <w:rPr>
          <w:rFonts w:ascii="Arial" w:hAnsi="Arial" w:cs="Arial"/>
          <w:sz w:val="24"/>
          <w:szCs w:val="24"/>
        </w:rPr>
        <w:t>” dedi.</w:t>
      </w:r>
    </w:p>
    <w:p w:rsidR="00266E9E" w:rsidRDefault="00266E9E"/>
    <w:sectPr w:rsidR="00266E9E"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4C5BD2"/>
    <w:rsid w:val="000A48E5"/>
    <w:rsid w:val="000B2CDE"/>
    <w:rsid w:val="00195E75"/>
    <w:rsid w:val="001D0F54"/>
    <w:rsid w:val="00266E9E"/>
    <w:rsid w:val="00445CD8"/>
    <w:rsid w:val="004C5BD2"/>
    <w:rsid w:val="00512226"/>
    <w:rsid w:val="00527893"/>
    <w:rsid w:val="00750638"/>
    <w:rsid w:val="0077691B"/>
    <w:rsid w:val="008A76C4"/>
    <w:rsid w:val="00A34F50"/>
    <w:rsid w:val="00AC2F7C"/>
    <w:rsid w:val="00B47497"/>
    <w:rsid w:val="00BF05DB"/>
    <w:rsid w:val="00C35341"/>
    <w:rsid w:val="00D05F9A"/>
    <w:rsid w:val="00D31DC9"/>
    <w:rsid w:val="00D35117"/>
    <w:rsid w:val="00E23443"/>
    <w:rsid w:val="00EA1466"/>
    <w:rsid w:val="00EC31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paragraph" w:styleId="NormalWeb">
    <w:name w:val="Normal (Web)"/>
    <w:basedOn w:val="Normal"/>
    <w:uiPriority w:val="99"/>
    <w:semiHidden/>
    <w:unhideWhenUsed/>
    <w:rsid w:val="004C5BD2"/>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12711">
      <w:bodyDiv w:val="1"/>
      <w:marLeft w:val="0"/>
      <w:marRight w:val="0"/>
      <w:marTop w:val="0"/>
      <w:marBottom w:val="0"/>
      <w:divBdr>
        <w:top w:val="none" w:sz="0" w:space="0" w:color="auto"/>
        <w:left w:val="none" w:sz="0" w:space="0" w:color="auto"/>
        <w:bottom w:val="none" w:sz="0" w:space="0" w:color="auto"/>
        <w:right w:val="none" w:sz="0" w:space="0" w:color="auto"/>
      </w:divBdr>
      <w:divsChild>
        <w:div w:id="960109609">
          <w:marLeft w:val="0"/>
          <w:marRight w:val="0"/>
          <w:marTop w:val="225"/>
          <w:marBottom w:val="225"/>
          <w:divBdr>
            <w:top w:val="none" w:sz="0" w:space="0" w:color="auto"/>
            <w:left w:val="none" w:sz="0" w:space="0" w:color="auto"/>
            <w:bottom w:val="none" w:sz="0" w:space="0" w:color="auto"/>
            <w:right w:val="none" w:sz="0" w:space="0" w:color="auto"/>
          </w:divBdr>
        </w:div>
        <w:div w:id="1788768050">
          <w:marLeft w:val="0"/>
          <w:marRight w:val="0"/>
          <w:marTop w:val="0"/>
          <w:marBottom w:val="0"/>
          <w:divBdr>
            <w:top w:val="none" w:sz="0" w:space="0" w:color="auto"/>
            <w:left w:val="none" w:sz="0" w:space="0" w:color="auto"/>
            <w:bottom w:val="none" w:sz="0" w:space="0" w:color="auto"/>
            <w:right w:val="none" w:sz="0" w:space="0" w:color="auto"/>
          </w:divBdr>
        </w:div>
      </w:divsChild>
    </w:div>
    <w:div w:id="483547935">
      <w:bodyDiv w:val="1"/>
      <w:marLeft w:val="0"/>
      <w:marRight w:val="0"/>
      <w:marTop w:val="0"/>
      <w:marBottom w:val="0"/>
      <w:divBdr>
        <w:top w:val="none" w:sz="0" w:space="0" w:color="auto"/>
        <w:left w:val="none" w:sz="0" w:space="0" w:color="auto"/>
        <w:bottom w:val="none" w:sz="0" w:space="0" w:color="auto"/>
        <w:right w:val="none" w:sz="0" w:space="0" w:color="auto"/>
      </w:divBdr>
    </w:div>
    <w:div w:id="983393657">
      <w:bodyDiv w:val="1"/>
      <w:marLeft w:val="0"/>
      <w:marRight w:val="0"/>
      <w:marTop w:val="0"/>
      <w:marBottom w:val="0"/>
      <w:divBdr>
        <w:top w:val="none" w:sz="0" w:space="0" w:color="auto"/>
        <w:left w:val="none" w:sz="0" w:space="0" w:color="auto"/>
        <w:bottom w:val="none" w:sz="0" w:space="0" w:color="auto"/>
        <w:right w:val="none" w:sz="0" w:space="0" w:color="auto"/>
      </w:divBdr>
      <w:divsChild>
        <w:div w:id="508101312">
          <w:marLeft w:val="0"/>
          <w:marRight w:val="0"/>
          <w:marTop w:val="225"/>
          <w:marBottom w:val="225"/>
          <w:divBdr>
            <w:top w:val="none" w:sz="0" w:space="0" w:color="auto"/>
            <w:left w:val="none" w:sz="0" w:space="0" w:color="auto"/>
            <w:bottom w:val="none" w:sz="0" w:space="0" w:color="auto"/>
            <w:right w:val="none" w:sz="0" w:space="0" w:color="auto"/>
          </w:divBdr>
        </w:div>
        <w:div w:id="148639199">
          <w:marLeft w:val="0"/>
          <w:marRight w:val="0"/>
          <w:marTop w:val="0"/>
          <w:marBottom w:val="0"/>
          <w:divBdr>
            <w:top w:val="none" w:sz="0" w:space="0" w:color="auto"/>
            <w:left w:val="none" w:sz="0" w:space="0" w:color="auto"/>
            <w:bottom w:val="none" w:sz="0" w:space="0" w:color="auto"/>
            <w:right w:val="none" w:sz="0" w:space="0" w:color="auto"/>
          </w:divBdr>
        </w:div>
      </w:divsChild>
    </w:div>
    <w:div w:id="138190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215</Words>
  <Characters>1228</Characters>
  <Application>Microsoft Office Word</Application>
  <DocSecurity>0</DocSecurity>
  <Lines>10</Lines>
  <Paragraphs>2</Paragraphs>
  <ScaleCrop>false</ScaleCrop>
  <Company/>
  <LinksUpToDate>false</LinksUpToDate>
  <CharactersWithSpaces>1441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10</cp:revision>
  <dcterms:created xsi:type="dcterms:W3CDTF">2013-08-29T12:01:00Z</dcterms:created>
  <dcterms:modified xsi:type="dcterms:W3CDTF">2013-08-29T12:18:00Z</dcterms:modified>
</cp:coreProperties>
</file>